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6E" w:rsidRPr="00762DC2" w:rsidRDefault="00762DC2" w:rsidP="00F35CC2">
      <w:pPr>
        <w:pStyle w:val="a3"/>
        <w:spacing w:line="468" w:lineRule="atLeast"/>
        <w:rPr>
          <w:rFonts w:ascii="Lora" w:hAnsi="Lora" w:cs="Arial"/>
          <w:b/>
          <w:color w:val="383838"/>
          <w:sz w:val="32"/>
          <w:szCs w:val="32"/>
        </w:rPr>
      </w:pPr>
      <w:r>
        <w:rPr>
          <w:rFonts w:ascii="Lora" w:hAnsi="Lora" w:cs="Arial"/>
          <w:b/>
          <w:color w:val="383838"/>
          <w:sz w:val="32"/>
          <w:szCs w:val="32"/>
        </w:rPr>
        <w:t>Ме</w:t>
      </w:r>
      <w:r w:rsidR="001434A5" w:rsidRPr="00762DC2">
        <w:rPr>
          <w:rFonts w:ascii="Lora" w:hAnsi="Lora" w:cs="Arial"/>
          <w:b/>
          <w:color w:val="383838"/>
          <w:sz w:val="32"/>
          <w:szCs w:val="32"/>
        </w:rPr>
        <w:t>ханизм</w:t>
      </w:r>
      <w:r w:rsidRPr="00762DC2">
        <w:rPr>
          <w:rFonts w:ascii="Lora" w:hAnsi="Lora" w:cs="Arial"/>
          <w:b/>
          <w:color w:val="383838"/>
          <w:sz w:val="32"/>
          <w:szCs w:val="32"/>
        </w:rPr>
        <w:t xml:space="preserve"> обеспечения учебниками обучающихся МБОУ Школы №8</w:t>
      </w:r>
      <w:r>
        <w:rPr>
          <w:rFonts w:ascii="Lora" w:hAnsi="Lora" w:cs="Arial"/>
          <w:b/>
          <w:color w:val="383838"/>
          <w:sz w:val="32"/>
          <w:szCs w:val="32"/>
        </w:rPr>
        <w:t xml:space="preserve"> </w:t>
      </w:r>
      <w:r w:rsidRPr="00762DC2">
        <w:rPr>
          <w:rFonts w:ascii="Lora" w:hAnsi="Lora" w:cs="Arial"/>
          <w:b/>
          <w:color w:val="383838"/>
          <w:sz w:val="32"/>
          <w:szCs w:val="32"/>
        </w:rPr>
        <w:t xml:space="preserve"> </w:t>
      </w:r>
      <w:proofErr w:type="spellStart"/>
      <w:r w:rsidRPr="00762DC2">
        <w:rPr>
          <w:rFonts w:ascii="Lora" w:hAnsi="Lora" w:cs="Arial"/>
          <w:b/>
          <w:color w:val="383838"/>
          <w:sz w:val="32"/>
          <w:szCs w:val="32"/>
        </w:rPr>
        <w:t>г.</w:t>
      </w:r>
      <w:r w:rsidR="00946785">
        <w:rPr>
          <w:rFonts w:ascii="Lora" w:hAnsi="Lora" w:cs="Arial"/>
          <w:b/>
          <w:color w:val="383838"/>
          <w:sz w:val="32"/>
          <w:szCs w:val="32"/>
        </w:rPr>
        <w:t>о</w:t>
      </w:r>
      <w:proofErr w:type="gramStart"/>
      <w:r w:rsidR="00946785">
        <w:rPr>
          <w:rFonts w:ascii="Lora" w:hAnsi="Lora" w:cs="Arial"/>
          <w:b/>
          <w:color w:val="383838"/>
          <w:sz w:val="32"/>
          <w:szCs w:val="32"/>
        </w:rPr>
        <w:t>.</w:t>
      </w:r>
      <w:r>
        <w:rPr>
          <w:rFonts w:ascii="Lora" w:hAnsi="Lora" w:cs="Arial"/>
          <w:b/>
          <w:color w:val="383838"/>
          <w:sz w:val="32"/>
          <w:szCs w:val="32"/>
        </w:rPr>
        <w:t>С</w:t>
      </w:r>
      <w:proofErr w:type="gramEnd"/>
      <w:r>
        <w:rPr>
          <w:rFonts w:ascii="Lora" w:hAnsi="Lora" w:cs="Arial"/>
          <w:b/>
          <w:color w:val="383838"/>
          <w:sz w:val="32"/>
          <w:szCs w:val="32"/>
        </w:rPr>
        <w:t>амара</w:t>
      </w:r>
      <w:proofErr w:type="spellEnd"/>
      <w:r w:rsidRPr="00762DC2">
        <w:rPr>
          <w:rFonts w:ascii="Lora" w:hAnsi="Lora" w:cs="Arial"/>
          <w:b/>
          <w:color w:val="383838"/>
          <w:sz w:val="32"/>
          <w:szCs w:val="32"/>
        </w:rPr>
        <w:t xml:space="preserve"> </w:t>
      </w:r>
      <w:r w:rsidR="00946785">
        <w:rPr>
          <w:rFonts w:ascii="Lora" w:hAnsi="Lora" w:cs="Arial"/>
          <w:b/>
          <w:color w:val="383838"/>
          <w:sz w:val="32"/>
          <w:szCs w:val="32"/>
        </w:rPr>
        <w:t>на 2018-2019 учебный год</w:t>
      </w:r>
    </w:p>
    <w:p w:rsidR="00DA5B6E" w:rsidRDefault="00F35CC2" w:rsidP="00DA5B6E">
      <w:pPr>
        <w:pStyle w:val="a3"/>
        <w:spacing w:line="468" w:lineRule="atLeast"/>
        <w:rPr>
          <w:rFonts w:ascii="Lora" w:hAnsi="Lora" w:cs="Arial"/>
          <w:color w:val="383838"/>
          <w:sz w:val="26"/>
          <w:szCs w:val="26"/>
        </w:rPr>
      </w:pPr>
      <w:r>
        <w:rPr>
          <w:color w:val="383838"/>
          <w:sz w:val="27"/>
          <w:szCs w:val="27"/>
        </w:rPr>
        <w:t xml:space="preserve"> </w:t>
      </w:r>
      <w:r w:rsidR="00DA5B6E">
        <w:rPr>
          <w:color w:val="383838"/>
          <w:sz w:val="27"/>
          <w:szCs w:val="27"/>
        </w:rPr>
        <w:t>Об</w:t>
      </w:r>
      <w:r w:rsidR="0024669C">
        <w:rPr>
          <w:color w:val="383838"/>
          <w:sz w:val="27"/>
          <w:szCs w:val="27"/>
        </w:rPr>
        <w:t>еспечение учащихся МБОУ Школы №8</w:t>
      </w:r>
      <w:r w:rsidR="00DA5B6E">
        <w:rPr>
          <w:color w:val="383838"/>
          <w:sz w:val="27"/>
          <w:szCs w:val="27"/>
        </w:rPr>
        <w:t xml:space="preserve"> г. о. Самара учебниками осуществляется за счет учебников, имеющихся в фонде школьной библио</w:t>
      </w:r>
      <w:r w:rsidR="00946785">
        <w:rPr>
          <w:color w:val="383838"/>
          <w:sz w:val="27"/>
          <w:szCs w:val="27"/>
        </w:rPr>
        <w:t xml:space="preserve">теки. </w:t>
      </w:r>
      <w:proofErr w:type="gramStart"/>
      <w:r w:rsidR="00946785">
        <w:rPr>
          <w:color w:val="383838"/>
          <w:sz w:val="27"/>
          <w:szCs w:val="27"/>
        </w:rPr>
        <w:t>По состоянию на 01.09.2018</w:t>
      </w:r>
      <w:bookmarkStart w:id="0" w:name="_GoBack"/>
      <w:bookmarkEnd w:id="0"/>
      <w:r w:rsidR="00DA5B6E">
        <w:rPr>
          <w:color w:val="383838"/>
          <w:sz w:val="27"/>
          <w:szCs w:val="27"/>
        </w:rPr>
        <w:t xml:space="preserve"> г. 100% обучающихся обеспечены учебниками.</w:t>
      </w:r>
      <w:proofErr w:type="gramEnd"/>
      <w:r w:rsidR="00DA5B6E">
        <w:rPr>
          <w:color w:val="383838"/>
          <w:sz w:val="27"/>
          <w:szCs w:val="27"/>
        </w:rPr>
        <w:t xml:space="preserve"> Школа в целях обеспечения учебниками взаимодействует с другими образовательными учреждениями округа через книгообменный фонд. Организует </w:t>
      </w:r>
      <w:proofErr w:type="gramStart"/>
      <w:r w:rsidR="00DA5B6E">
        <w:rPr>
          <w:color w:val="383838"/>
          <w:sz w:val="27"/>
          <w:szCs w:val="27"/>
        </w:rPr>
        <w:t>контроль за</w:t>
      </w:r>
      <w:proofErr w:type="gramEnd"/>
      <w:r w:rsidR="00DA5B6E">
        <w:rPr>
          <w:color w:val="383838"/>
          <w:sz w:val="27"/>
          <w:szCs w:val="27"/>
        </w:rPr>
        <w:t xml:space="preserve"> соблюдением преемственности в работе учителей по утвержденному списку учебников. Утвержденная приказом директора комиссия анализирует состояние обеспеченности фонда библиотеки учебниками. А также выявляет потребность в учебниках. Школа обеспечивает достоверность информации об имеющихся в фонде школьной библиотеки учебниках и информирует учащихся и их родителей (законных представителей) о перечне учебников, входящих в комплект для обучения в данном классе, о наличии их в библиотеке. Учебники приобретаются в соответствии с федеральным компонентом государственного образовательного стандарта общего образования. Школа формирует и подает в Самарское Управление заявку на требуемые учебники в соответствии с требованиями федеральных государственных образовательных стандартов.</w:t>
      </w:r>
    </w:p>
    <w:p w:rsidR="00DA5B6E" w:rsidRDefault="00DA5B6E" w:rsidP="00DA5B6E">
      <w:pPr>
        <w:pStyle w:val="a3"/>
        <w:spacing w:line="468" w:lineRule="atLeast"/>
        <w:rPr>
          <w:rFonts w:ascii="Lora" w:hAnsi="Lora" w:cs="Arial"/>
          <w:color w:val="383838"/>
          <w:sz w:val="26"/>
          <w:szCs w:val="26"/>
        </w:rPr>
      </w:pPr>
      <w:r>
        <w:rPr>
          <w:b/>
          <w:bCs/>
          <w:color w:val="383838"/>
          <w:sz w:val="27"/>
          <w:szCs w:val="27"/>
        </w:rPr>
        <w:t>Формирование заказа на учебники.</w:t>
      </w:r>
    </w:p>
    <w:p w:rsidR="00DA5B6E" w:rsidRDefault="00DA5B6E" w:rsidP="00DA5B6E">
      <w:pPr>
        <w:pStyle w:val="a3"/>
        <w:spacing w:line="468" w:lineRule="atLeast"/>
        <w:rPr>
          <w:rFonts w:ascii="Lora" w:hAnsi="Lora" w:cs="Arial"/>
          <w:color w:val="383838"/>
          <w:sz w:val="26"/>
          <w:szCs w:val="26"/>
        </w:rPr>
      </w:pPr>
      <w:r>
        <w:rPr>
          <w:color w:val="383838"/>
          <w:sz w:val="27"/>
          <w:szCs w:val="27"/>
        </w:rPr>
        <w:t>При формировании заказа учитывается: — переход на ФГОС ООО, поэтому осуществляется заказ учебников согласно количеству обучающихся, с учетом обоснованной потребности, а также с учетом учебников с допустимым сроком использования (согласно Постановлению Правительства Самарской области от 25.07.2007 №114);</w:t>
      </w:r>
    </w:p>
    <w:p w:rsidR="00DA5B6E" w:rsidRDefault="00DA5B6E" w:rsidP="00DA5B6E">
      <w:pPr>
        <w:pStyle w:val="a3"/>
        <w:numPr>
          <w:ilvl w:val="0"/>
          <w:numId w:val="1"/>
        </w:numPr>
        <w:spacing w:line="468" w:lineRule="atLeast"/>
        <w:ind w:left="0"/>
        <w:rPr>
          <w:rFonts w:ascii="Lora" w:hAnsi="Lora" w:cs="Arial"/>
          <w:color w:val="383838"/>
          <w:sz w:val="26"/>
          <w:szCs w:val="26"/>
        </w:rPr>
      </w:pPr>
      <w:proofErr w:type="gramStart"/>
      <w:r>
        <w:rPr>
          <w:color w:val="383838"/>
          <w:sz w:val="27"/>
          <w:szCs w:val="27"/>
        </w:rPr>
        <w:t>поэтапный</w:t>
      </w:r>
      <w:proofErr w:type="gramEnd"/>
      <w:r>
        <w:rPr>
          <w:color w:val="383838"/>
          <w:sz w:val="27"/>
          <w:szCs w:val="27"/>
        </w:rPr>
        <w:t xml:space="preserve"> перехода на новую линию учебников;</w:t>
      </w:r>
    </w:p>
    <w:p w:rsidR="00DA5B6E" w:rsidRDefault="00DA5B6E" w:rsidP="00DA5B6E">
      <w:pPr>
        <w:pStyle w:val="a3"/>
        <w:numPr>
          <w:ilvl w:val="0"/>
          <w:numId w:val="1"/>
        </w:numPr>
        <w:spacing w:line="468" w:lineRule="atLeast"/>
        <w:ind w:left="0"/>
        <w:rPr>
          <w:rFonts w:ascii="Lora" w:hAnsi="Lora" w:cs="Arial"/>
          <w:color w:val="383838"/>
          <w:sz w:val="26"/>
          <w:szCs w:val="26"/>
        </w:rPr>
      </w:pPr>
      <w:r>
        <w:rPr>
          <w:color w:val="383838"/>
          <w:sz w:val="27"/>
          <w:szCs w:val="27"/>
        </w:rPr>
        <w:t>доукомплектование фонда в связи с увеличением учащихся и отсутствием необходимых учебников в фонде книгообмена;</w:t>
      </w:r>
    </w:p>
    <w:p w:rsidR="00DA5B6E" w:rsidRDefault="00DA5B6E" w:rsidP="00DA5B6E">
      <w:pPr>
        <w:pStyle w:val="a3"/>
        <w:spacing w:line="468" w:lineRule="atLeast"/>
        <w:rPr>
          <w:rFonts w:ascii="Lora" w:hAnsi="Lora" w:cs="Arial"/>
          <w:color w:val="383838"/>
          <w:sz w:val="26"/>
          <w:szCs w:val="26"/>
        </w:rPr>
      </w:pPr>
      <w:r>
        <w:rPr>
          <w:color w:val="383838"/>
          <w:sz w:val="27"/>
          <w:szCs w:val="27"/>
        </w:rPr>
        <w:lastRenderedPageBreak/>
        <w:t>При заказе используется возможность доукомплектования учебного фонда по другим классам за счет книгообмена с библиотеками школ г. Самары. Заказ учебников производится полностью за счет средств областного бюджета, средства родителей для приобретения учебников не привлекаются.</w:t>
      </w:r>
    </w:p>
    <w:p w:rsidR="00DA5B6E" w:rsidRDefault="00DA5B6E" w:rsidP="00DA5B6E">
      <w:pPr>
        <w:pStyle w:val="a3"/>
        <w:spacing w:line="468" w:lineRule="atLeast"/>
        <w:rPr>
          <w:rFonts w:ascii="Lora" w:hAnsi="Lora" w:cs="Arial"/>
          <w:color w:val="383838"/>
          <w:sz w:val="26"/>
          <w:szCs w:val="26"/>
        </w:rPr>
      </w:pPr>
      <w:r>
        <w:rPr>
          <w:b/>
          <w:bCs/>
          <w:color w:val="383838"/>
          <w:sz w:val="27"/>
          <w:szCs w:val="27"/>
        </w:rPr>
        <w:t>Правила по обеспечению учебниками.</w:t>
      </w:r>
    </w:p>
    <w:p w:rsidR="00DA5B6E" w:rsidRDefault="00DA5B6E" w:rsidP="00DA5B6E">
      <w:pPr>
        <w:pStyle w:val="a3"/>
        <w:spacing w:line="468" w:lineRule="atLeast"/>
        <w:rPr>
          <w:rFonts w:ascii="Lora" w:hAnsi="Lora" w:cs="Arial"/>
          <w:color w:val="383838"/>
          <w:sz w:val="26"/>
          <w:szCs w:val="26"/>
        </w:rPr>
      </w:pPr>
      <w:r>
        <w:rPr>
          <w:color w:val="383838"/>
          <w:sz w:val="27"/>
          <w:szCs w:val="27"/>
        </w:rPr>
        <w:t>Все учащиеся обеспечиваются бесплатными учебниками по обязательным для изучения предметам из фонда школьной библиотеки.</w:t>
      </w:r>
    </w:p>
    <w:p w:rsidR="00DA5B6E" w:rsidRDefault="00DA5B6E" w:rsidP="00DA5B6E">
      <w:pPr>
        <w:pStyle w:val="a3"/>
        <w:spacing w:line="468" w:lineRule="atLeast"/>
        <w:rPr>
          <w:rFonts w:ascii="Lora" w:hAnsi="Lora" w:cs="Arial"/>
          <w:color w:val="383838"/>
          <w:sz w:val="26"/>
          <w:szCs w:val="26"/>
        </w:rPr>
      </w:pPr>
      <w:r>
        <w:rPr>
          <w:color w:val="383838"/>
          <w:sz w:val="27"/>
          <w:szCs w:val="27"/>
        </w:rPr>
        <w:t>Вновь прибывшие учащиеся в течение учебного года обеспечиваются учебниками из библиотечного фонда в случае их наличия в фонде, в случае отсутствия – через книгообменный фонд г. Самары.</w:t>
      </w:r>
    </w:p>
    <w:p w:rsidR="00DA5B6E" w:rsidRDefault="00DA5B6E" w:rsidP="00DA5B6E">
      <w:pPr>
        <w:pStyle w:val="a3"/>
        <w:spacing w:line="468" w:lineRule="atLeast"/>
        <w:rPr>
          <w:rFonts w:ascii="Lora" w:hAnsi="Lora" w:cs="Arial"/>
          <w:color w:val="383838"/>
          <w:sz w:val="26"/>
          <w:szCs w:val="26"/>
        </w:rPr>
      </w:pPr>
      <w:r>
        <w:rPr>
          <w:b/>
          <w:bCs/>
          <w:color w:val="383838"/>
          <w:sz w:val="27"/>
          <w:szCs w:val="27"/>
        </w:rPr>
        <w:t>Срок службы учебников.</w:t>
      </w:r>
    </w:p>
    <w:p w:rsidR="00DA5B6E" w:rsidRDefault="00DA5B6E" w:rsidP="00DA5B6E">
      <w:pPr>
        <w:pStyle w:val="a3"/>
        <w:spacing w:line="468" w:lineRule="atLeast"/>
        <w:rPr>
          <w:color w:val="383838"/>
          <w:sz w:val="27"/>
          <w:szCs w:val="27"/>
        </w:rPr>
      </w:pPr>
      <w:r>
        <w:rPr>
          <w:color w:val="383838"/>
          <w:sz w:val="27"/>
          <w:szCs w:val="27"/>
        </w:rPr>
        <w:t>При организации образовательного процесса, прошедших государственную экспертизу, проведенную в период действия государственного о</w:t>
      </w:r>
      <w:r w:rsidR="00F35CC2">
        <w:rPr>
          <w:color w:val="383838"/>
          <w:sz w:val="27"/>
          <w:szCs w:val="27"/>
        </w:rPr>
        <w:t>бразовательного стандарта (5</w:t>
      </w:r>
      <w:r>
        <w:rPr>
          <w:color w:val="383838"/>
          <w:sz w:val="27"/>
          <w:szCs w:val="27"/>
        </w:rPr>
        <w:t xml:space="preserve"> лет), за исключением физического износа (письмо Министерства образования и науки Российской федерации от 08.12.2011 № МД-1634/03).</w:t>
      </w:r>
    </w:p>
    <w:p w:rsidR="000A5831" w:rsidRPr="000A5831" w:rsidRDefault="000A5831" w:rsidP="000A5831">
      <w:pPr>
        <w:pStyle w:val="a3"/>
        <w:spacing w:line="468" w:lineRule="atLeast"/>
        <w:rPr>
          <w:b/>
          <w:color w:val="383838"/>
          <w:sz w:val="27"/>
          <w:szCs w:val="27"/>
        </w:rPr>
      </w:pPr>
      <w:r w:rsidRPr="000A5831">
        <w:rPr>
          <w:b/>
          <w:color w:val="383838"/>
          <w:sz w:val="27"/>
          <w:szCs w:val="27"/>
        </w:rPr>
        <w:t>Преимущественные права по обеспечению учебниками.</w:t>
      </w:r>
    </w:p>
    <w:p w:rsidR="000A5831" w:rsidRPr="000A5831" w:rsidRDefault="000A5831" w:rsidP="000A5831">
      <w:pPr>
        <w:pStyle w:val="a3"/>
        <w:spacing w:line="468" w:lineRule="atLeast"/>
        <w:rPr>
          <w:color w:val="383838"/>
          <w:sz w:val="27"/>
          <w:szCs w:val="27"/>
        </w:rPr>
      </w:pPr>
      <w:r w:rsidRPr="000A5831">
        <w:rPr>
          <w:color w:val="383838"/>
          <w:sz w:val="27"/>
          <w:szCs w:val="27"/>
        </w:rPr>
        <w:t>В первую очередь бесплатными учебниками по обязательным для изучения предметам обеспечиваются следующие категории учащихся школы:</w:t>
      </w:r>
    </w:p>
    <w:p w:rsidR="000A5831" w:rsidRPr="000A5831" w:rsidRDefault="000A5831" w:rsidP="000A5831">
      <w:pPr>
        <w:pStyle w:val="a3"/>
        <w:spacing w:line="468" w:lineRule="atLeast"/>
        <w:rPr>
          <w:color w:val="383838"/>
          <w:sz w:val="27"/>
          <w:szCs w:val="27"/>
        </w:rPr>
      </w:pPr>
      <w:r w:rsidRPr="000A5831">
        <w:rPr>
          <w:color w:val="383838"/>
          <w:sz w:val="27"/>
          <w:szCs w:val="27"/>
        </w:rPr>
        <w:t>•</w:t>
      </w:r>
      <w:r w:rsidRPr="000A5831">
        <w:rPr>
          <w:color w:val="383838"/>
          <w:sz w:val="27"/>
          <w:szCs w:val="27"/>
        </w:rPr>
        <w:tab/>
        <w:t>дети-сироты и дети, находящиеся под опекой (попечительством);</w:t>
      </w:r>
    </w:p>
    <w:p w:rsidR="000A5831" w:rsidRPr="000A5831" w:rsidRDefault="000A5831" w:rsidP="000A5831">
      <w:pPr>
        <w:pStyle w:val="a3"/>
        <w:spacing w:line="468" w:lineRule="atLeast"/>
        <w:rPr>
          <w:color w:val="383838"/>
          <w:sz w:val="27"/>
          <w:szCs w:val="27"/>
        </w:rPr>
      </w:pPr>
      <w:r w:rsidRPr="000A5831">
        <w:rPr>
          <w:color w:val="383838"/>
          <w:sz w:val="27"/>
          <w:szCs w:val="27"/>
        </w:rPr>
        <w:t>•</w:t>
      </w:r>
      <w:r w:rsidRPr="000A5831">
        <w:rPr>
          <w:color w:val="383838"/>
          <w:sz w:val="27"/>
          <w:szCs w:val="27"/>
        </w:rPr>
        <w:tab/>
        <w:t>дети из малообеспеченных семей;</w:t>
      </w:r>
    </w:p>
    <w:p w:rsidR="000A5831" w:rsidRPr="000A5831" w:rsidRDefault="000A5831" w:rsidP="000A5831">
      <w:pPr>
        <w:pStyle w:val="a3"/>
        <w:spacing w:line="468" w:lineRule="atLeast"/>
        <w:rPr>
          <w:color w:val="383838"/>
          <w:sz w:val="27"/>
          <w:szCs w:val="27"/>
        </w:rPr>
      </w:pPr>
      <w:r w:rsidRPr="000A5831">
        <w:rPr>
          <w:color w:val="383838"/>
          <w:sz w:val="27"/>
          <w:szCs w:val="27"/>
        </w:rPr>
        <w:t>•</w:t>
      </w:r>
      <w:r w:rsidRPr="000A5831">
        <w:rPr>
          <w:color w:val="383838"/>
          <w:sz w:val="27"/>
          <w:szCs w:val="27"/>
        </w:rPr>
        <w:tab/>
        <w:t>дети с ограниченными возможностями здоровья;</w:t>
      </w:r>
    </w:p>
    <w:p w:rsidR="000A5831" w:rsidRPr="000A5831" w:rsidRDefault="000A5831" w:rsidP="000A5831">
      <w:pPr>
        <w:pStyle w:val="a3"/>
        <w:spacing w:line="468" w:lineRule="atLeast"/>
        <w:rPr>
          <w:color w:val="383838"/>
          <w:sz w:val="27"/>
          <w:szCs w:val="27"/>
        </w:rPr>
      </w:pPr>
      <w:r w:rsidRPr="000A5831">
        <w:rPr>
          <w:color w:val="383838"/>
          <w:sz w:val="27"/>
          <w:szCs w:val="27"/>
        </w:rPr>
        <w:t>•</w:t>
      </w:r>
      <w:r w:rsidRPr="000A5831">
        <w:rPr>
          <w:color w:val="383838"/>
          <w:sz w:val="27"/>
          <w:szCs w:val="27"/>
        </w:rPr>
        <w:tab/>
        <w:t>дети-инвалиды.</w:t>
      </w:r>
    </w:p>
    <w:p w:rsidR="000A5831" w:rsidRPr="000A5831" w:rsidRDefault="000A5831" w:rsidP="000A5831">
      <w:pPr>
        <w:pStyle w:val="a3"/>
        <w:spacing w:line="468" w:lineRule="atLeast"/>
        <w:rPr>
          <w:color w:val="383838"/>
          <w:sz w:val="27"/>
          <w:szCs w:val="27"/>
        </w:rPr>
      </w:pPr>
      <w:r w:rsidRPr="000A5831">
        <w:rPr>
          <w:color w:val="383838"/>
          <w:sz w:val="27"/>
          <w:szCs w:val="27"/>
        </w:rPr>
        <w:t>Учащиеся школы, которые не относятся к льготной категории, также обеспечиваются бесплатными учебниками из фонда школьной библиотеки. Учебники выдаются в августе, сентябре согласно графику.</w:t>
      </w:r>
    </w:p>
    <w:p w:rsidR="000A5831" w:rsidRDefault="000A5831" w:rsidP="00DA5B6E">
      <w:pPr>
        <w:pStyle w:val="a3"/>
        <w:spacing w:line="468" w:lineRule="atLeast"/>
        <w:rPr>
          <w:color w:val="383838"/>
          <w:sz w:val="27"/>
          <w:szCs w:val="27"/>
        </w:rPr>
      </w:pPr>
    </w:p>
    <w:p w:rsidR="000A5831" w:rsidRDefault="000A5831" w:rsidP="00DA5B6E">
      <w:pPr>
        <w:pStyle w:val="a3"/>
        <w:spacing w:line="468" w:lineRule="atLeast"/>
        <w:rPr>
          <w:rFonts w:ascii="Lora" w:hAnsi="Lora" w:cs="Arial"/>
          <w:color w:val="383838"/>
          <w:sz w:val="26"/>
          <w:szCs w:val="26"/>
        </w:rPr>
      </w:pPr>
    </w:p>
    <w:sectPr w:rsidR="000A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D95"/>
    <w:multiLevelType w:val="multilevel"/>
    <w:tmpl w:val="4B56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264F04"/>
    <w:multiLevelType w:val="multilevel"/>
    <w:tmpl w:val="4092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F6"/>
    <w:rsid w:val="000A5831"/>
    <w:rsid w:val="001434A5"/>
    <w:rsid w:val="0024669C"/>
    <w:rsid w:val="00315FF6"/>
    <w:rsid w:val="00762DC2"/>
    <w:rsid w:val="00946785"/>
    <w:rsid w:val="00B24096"/>
    <w:rsid w:val="00DA5B6E"/>
    <w:rsid w:val="00F3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B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B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67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Teacher-4</dc:creator>
  <cp:keywords/>
  <dc:description/>
  <cp:lastModifiedBy>Teacher-4</cp:lastModifiedBy>
  <cp:revision>9</cp:revision>
  <dcterms:created xsi:type="dcterms:W3CDTF">2018-01-12T09:49:00Z</dcterms:created>
  <dcterms:modified xsi:type="dcterms:W3CDTF">2018-12-17T09:12:00Z</dcterms:modified>
</cp:coreProperties>
</file>